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0A29" w14:textId="77777777"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17D5E434" wp14:editId="03A06AF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C98F2" w14:textId="77777777"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14:paraId="79242B6A" w14:textId="77777777"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14:paraId="7BA287DA" w14:textId="77777777"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542AA43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C338767" wp14:editId="1FDE4AD1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8DC2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14:paraId="236CEE8C" w14:textId="77777777" w:rsidR="00DB3451" w:rsidRPr="00DA11EA" w:rsidRDefault="00DB3451" w:rsidP="00DB3451">
      <w:pPr>
        <w:spacing w:before="100" w:beforeAutospacing="1" w:after="100" w:afterAutospacing="1"/>
        <w:rPr>
          <w:b/>
          <w:bCs/>
        </w:rPr>
      </w:pPr>
    </w:p>
    <w:p w14:paraId="250824A3" w14:textId="125EA9DF" w:rsidR="004114C5" w:rsidRPr="00DA11EA" w:rsidRDefault="00DA11EA" w:rsidP="004114C5">
      <w:pPr>
        <w:spacing w:before="100" w:beforeAutospacing="1" w:after="100" w:afterAutospacing="1"/>
        <w:jc w:val="center"/>
        <w:rPr>
          <w:b/>
          <w:bCs/>
        </w:rPr>
      </w:pPr>
      <w:r w:rsidRPr="00DA11EA">
        <w:rPr>
          <w:b/>
          <w:bCs/>
        </w:rPr>
        <w:t xml:space="preserve">ANEXO </w:t>
      </w:r>
      <w:r w:rsidR="00FF0E46">
        <w:rPr>
          <w:b/>
          <w:bCs/>
        </w:rPr>
        <w:t>V</w:t>
      </w:r>
      <w:r w:rsidR="00C62D9B">
        <w:rPr>
          <w:b/>
          <w:bCs/>
        </w:rPr>
        <w:t>II</w:t>
      </w:r>
      <w:r w:rsidRPr="00DA11EA">
        <w:rPr>
          <w:b/>
          <w:bCs/>
        </w:rPr>
        <w:t>I</w:t>
      </w:r>
    </w:p>
    <w:p w14:paraId="6F5039F5" w14:textId="13768923" w:rsidR="004658F2" w:rsidRPr="004658F2" w:rsidRDefault="00C62D9B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  <w:r w:rsidRPr="00C62D9B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MODELO DE DECLARAÇÃO CONFORME ITEM 11.1, ALÍNEA “d”, ANEXO VII-A DA INSTRUÇÃO NORMATIVA SLTI/MP Nº 05/2017</w:t>
      </w:r>
    </w:p>
    <w:p w14:paraId="5058C1D2" w14:textId="77777777" w:rsidR="00C62D9B" w:rsidRDefault="00C62D9B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73CC6217" w14:textId="09FD2A9F" w:rsidR="004658F2" w:rsidRPr="004658F2" w:rsidRDefault="004658F2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</w:rPr>
        <w:t xml:space="preserve">Pregão Eletrônico nº </w:t>
      </w:r>
    </w:p>
    <w:p w14:paraId="02DBF064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70C7017D" w14:textId="25B0A8AC" w:rsidR="00FF0E46" w:rsidRDefault="00C62D9B" w:rsidP="004658F2">
      <w:pPr>
        <w:spacing w:before="100" w:beforeAutospacing="1" w:after="100" w:afterAutospacing="1"/>
        <w:jc w:val="both"/>
      </w:pPr>
      <w:r w:rsidRPr="00C62D9B">
        <w:t>Declaro que um doze avos dos contratos firmados com a Administração Pública e/ou com a iniciativa privada vigentes na data apresentação da proposta não é superior ao patrimônio líquido do licitante, podendo este ser atualizado na forma disciplinada no Edital.</w:t>
      </w:r>
    </w:p>
    <w:p w14:paraId="054382CA" w14:textId="77777777" w:rsidR="00C62D9B" w:rsidRDefault="00C62D9B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27216EB1" w14:textId="77777777" w:rsidR="004658F2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 , _____ de _____________________ de ________ </w:t>
      </w:r>
    </w:p>
    <w:p w14:paraId="48A04C8C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(local e data) </w:t>
      </w:r>
    </w:p>
    <w:p w14:paraId="48A5854E" w14:textId="77777777" w:rsidR="004658F2" w:rsidRDefault="004658F2" w:rsidP="004658F2">
      <w:pPr>
        <w:spacing w:before="100" w:beforeAutospacing="1" w:after="100" w:afterAutospacing="1"/>
        <w:jc w:val="both"/>
      </w:pPr>
    </w:p>
    <w:p w14:paraId="10F7D123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________________________________________________________ </w:t>
      </w:r>
    </w:p>
    <w:p w14:paraId="0E1EF05A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Assinatura do Representante Legal da Empresa</w:t>
      </w:r>
    </w:p>
    <w:p w14:paraId="53F76EDB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5664B04F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________________________________________________________</w:t>
      </w:r>
    </w:p>
    <w:p w14:paraId="6FCC9DFD" w14:textId="77777777" w:rsidR="00500DF7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2650D6"/>
    <w:rsid w:val="004114C5"/>
    <w:rsid w:val="004658F2"/>
    <w:rsid w:val="00500DF7"/>
    <w:rsid w:val="00C62D9B"/>
    <w:rsid w:val="00DA11EA"/>
    <w:rsid w:val="00DB3451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5078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">
    <w:name w:val="Título #1_"/>
    <w:basedOn w:val="DefaultParagraphFont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DefaultParagraphFont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Nelson Ribeiro</cp:lastModifiedBy>
  <cp:revision>3</cp:revision>
  <dcterms:created xsi:type="dcterms:W3CDTF">2022-10-27T13:46:00Z</dcterms:created>
  <dcterms:modified xsi:type="dcterms:W3CDTF">2022-10-27T13:47:00Z</dcterms:modified>
</cp:coreProperties>
</file>